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908A9" w14:textId="77777777" w:rsidR="00593AEE" w:rsidRDefault="00593AEE" w:rsidP="00D10C56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279CB6CC" w14:textId="70F7F6EE" w:rsidR="00D10C56" w:rsidRPr="00E23C6C" w:rsidRDefault="00D10C56" w:rsidP="00D10C56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ab/>
      </w:r>
      <w:r>
        <w:rPr>
          <w:rFonts w:asciiTheme="majorBidi" w:hAnsiTheme="majorBidi" w:cstheme="majorBidi"/>
          <w:b/>
          <w:bCs/>
          <w:sz w:val="28"/>
          <w:szCs w:val="28"/>
        </w:rPr>
        <w:tab/>
      </w:r>
      <w:r>
        <w:rPr>
          <w:rFonts w:asciiTheme="majorBidi" w:hAnsiTheme="majorBidi" w:cstheme="majorBidi"/>
          <w:b/>
          <w:bCs/>
          <w:sz w:val="28"/>
          <w:szCs w:val="28"/>
        </w:rPr>
        <w:tab/>
      </w:r>
      <w:r>
        <w:rPr>
          <w:rFonts w:asciiTheme="majorBidi" w:hAnsiTheme="majorBidi" w:cstheme="majorBidi"/>
          <w:b/>
          <w:bCs/>
          <w:sz w:val="28"/>
          <w:szCs w:val="28"/>
        </w:rPr>
        <w:tab/>
      </w:r>
      <w:r>
        <w:rPr>
          <w:rFonts w:asciiTheme="majorBidi" w:hAnsiTheme="majorBidi" w:cstheme="majorBidi"/>
          <w:b/>
          <w:bCs/>
          <w:sz w:val="28"/>
          <w:szCs w:val="28"/>
        </w:rPr>
        <w:tab/>
      </w:r>
      <w:r>
        <w:rPr>
          <w:rFonts w:asciiTheme="majorBidi" w:hAnsiTheme="majorBidi" w:cstheme="majorBidi"/>
          <w:b/>
          <w:bCs/>
          <w:sz w:val="28"/>
          <w:szCs w:val="28"/>
        </w:rPr>
        <w:tab/>
      </w:r>
      <w:r>
        <w:rPr>
          <w:rFonts w:asciiTheme="majorBidi" w:hAnsiTheme="majorBidi" w:cstheme="majorBidi"/>
          <w:b/>
          <w:bCs/>
          <w:sz w:val="28"/>
          <w:szCs w:val="28"/>
        </w:rPr>
        <w:tab/>
      </w:r>
      <w:r>
        <w:rPr>
          <w:rFonts w:asciiTheme="majorBidi" w:hAnsiTheme="majorBidi" w:cstheme="majorBidi"/>
          <w:b/>
          <w:bCs/>
          <w:sz w:val="28"/>
          <w:szCs w:val="28"/>
        </w:rPr>
        <w:tab/>
      </w:r>
    </w:p>
    <w:p w14:paraId="421D79CD" w14:textId="77777777" w:rsidR="00D10C56" w:rsidRPr="00E23C6C" w:rsidRDefault="00D10C56" w:rsidP="00D10C56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18"/>
          <w:szCs w:val="18"/>
        </w:rPr>
      </w:pPr>
    </w:p>
    <w:p w14:paraId="7FD68CD1" w14:textId="77777777" w:rsidR="00D10C56" w:rsidRDefault="00D10C56" w:rsidP="00D10C56">
      <w:pPr>
        <w:autoSpaceDE w:val="0"/>
        <w:autoSpaceDN w:val="0"/>
        <w:adjustRightInd w:val="0"/>
        <w:rPr>
          <w:rFonts w:asciiTheme="majorBidi" w:hAnsiTheme="majorBidi" w:cstheme="majorBidi"/>
          <w:sz w:val="24"/>
          <w:szCs w:val="24"/>
        </w:rPr>
      </w:pPr>
      <w:bookmarkStart w:id="0" w:name="_Hlk56336580"/>
      <w:r w:rsidRPr="00C72BD2">
        <w:rPr>
          <w:rFonts w:asciiTheme="majorBidi" w:hAnsiTheme="majorBidi" w:cstheme="majorBidi"/>
          <w:b/>
          <w:bCs/>
          <w:color w:val="984806" w:themeColor="accent6" w:themeShade="80"/>
          <w:sz w:val="24"/>
          <w:szCs w:val="24"/>
        </w:rPr>
        <w:t>Instructions: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33F0EFAD" w14:textId="6E0CCB2C" w:rsidR="005C527C" w:rsidRDefault="0038015E" w:rsidP="00D10C56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Write </w:t>
      </w:r>
      <w:r w:rsidR="00D10C56" w:rsidRPr="00351EC7">
        <w:rPr>
          <w:rFonts w:asciiTheme="majorBidi" w:hAnsiTheme="majorBidi" w:cstheme="majorBidi"/>
          <w:sz w:val="24"/>
          <w:szCs w:val="24"/>
        </w:rPr>
        <w:t>in word format in a single file. Paste the snapshots of all the work you made in excel or Minitab.</w:t>
      </w:r>
    </w:p>
    <w:p w14:paraId="64E52044" w14:textId="1588960B" w:rsidR="00D10C56" w:rsidRPr="00351EC7" w:rsidRDefault="00D10C56" w:rsidP="00D10C56">
      <w:pPr>
        <w:pStyle w:val="a3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</w:rPr>
      </w:pPr>
      <w:r w:rsidRPr="00351EC7">
        <w:rPr>
          <w:rFonts w:asciiTheme="majorBidi" w:hAnsiTheme="majorBidi" w:cstheme="majorBidi"/>
          <w:sz w:val="24"/>
          <w:szCs w:val="24"/>
        </w:rPr>
        <w:t>Write complete summary, reasoning, or discussion wherever asked for each part of question.</w:t>
      </w:r>
    </w:p>
    <w:bookmarkEnd w:id="0"/>
    <w:p w14:paraId="6E084A56" w14:textId="5A7C7E1F" w:rsidR="000247D1" w:rsidRPr="000247D1" w:rsidRDefault="000247D1" w:rsidP="005C527C">
      <w:pPr>
        <w:autoSpaceDE w:val="0"/>
        <w:autoSpaceDN w:val="0"/>
        <w:adjustRightInd w:val="0"/>
        <w:jc w:val="both"/>
        <w:rPr>
          <w:rFonts w:asciiTheme="majorBidi" w:hAnsiTheme="majorBidi" w:cstheme="majorBidi"/>
          <w:sz w:val="24"/>
          <w:szCs w:val="24"/>
        </w:rPr>
      </w:pPr>
      <w:r w:rsidRPr="000247D1">
        <w:rPr>
          <w:rFonts w:asciiTheme="majorBidi" w:hAnsiTheme="majorBidi" w:cstheme="majorBidi"/>
          <w:sz w:val="24"/>
          <w:szCs w:val="24"/>
        </w:rPr>
        <w:t>Refer to the North Valley Real Estate data, which report information on homes sold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247D1">
        <w:rPr>
          <w:rFonts w:asciiTheme="majorBidi" w:hAnsiTheme="majorBidi" w:cstheme="majorBidi"/>
          <w:sz w:val="24"/>
          <w:szCs w:val="24"/>
        </w:rPr>
        <w:t>in the area last year. Consider the following variables: selling price, number of bedrooms,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247D1">
        <w:rPr>
          <w:rFonts w:asciiTheme="majorBidi" w:hAnsiTheme="majorBidi" w:cstheme="majorBidi"/>
          <w:sz w:val="24"/>
          <w:szCs w:val="24"/>
        </w:rPr>
        <w:t>township, and mortgage type.</w:t>
      </w:r>
    </w:p>
    <w:p w14:paraId="13C2A078" w14:textId="72C243B7" w:rsidR="000247D1" w:rsidRPr="0038015E" w:rsidRDefault="00593AEE" w:rsidP="0038015E">
      <w:pPr>
        <w:autoSpaceDE w:val="0"/>
        <w:autoSpaceDN w:val="0"/>
        <w:adjustRightInd w:val="0"/>
        <w:ind w:left="1134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e) </w:t>
      </w:r>
      <w:r w:rsidR="000247D1" w:rsidRPr="0038015E">
        <w:rPr>
          <w:rFonts w:asciiTheme="majorBidi" w:hAnsiTheme="majorBidi" w:cstheme="majorBidi"/>
          <w:sz w:val="24"/>
          <w:szCs w:val="24"/>
        </w:rPr>
        <w:t xml:space="preserve">Draw a cumulative relative frequency distribution. Using this distribution, </w:t>
      </w:r>
      <w:r w:rsidR="003B4096" w:rsidRPr="0038015E">
        <w:rPr>
          <w:rFonts w:asciiTheme="majorBidi" w:hAnsiTheme="majorBidi" w:cstheme="majorBidi"/>
          <w:sz w:val="24"/>
          <w:szCs w:val="24"/>
        </w:rPr>
        <w:t>50</w:t>
      </w:r>
      <w:r w:rsidR="000247D1" w:rsidRPr="0038015E">
        <w:rPr>
          <w:rFonts w:asciiTheme="majorBidi" w:hAnsiTheme="majorBidi" w:cstheme="majorBidi"/>
          <w:sz w:val="24"/>
          <w:szCs w:val="24"/>
        </w:rPr>
        <w:t xml:space="preserve"> percent of the homes sold for what price or less? Estimate the lower price of the top </w:t>
      </w:r>
      <w:r w:rsidR="003B4096" w:rsidRPr="0038015E">
        <w:rPr>
          <w:rFonts w:asciiTheme="majorBidi" w:hAnsiTheme="majorBidi" w:cstheme="majorBidi"/>
          <w:sz w:val="24"/>
          <w:szCs w:val="24"/>
        </w:rPr>
        <w:t>10%</w:t>
      </w:r>
      <w:r w:rsidR="000247D1" w:rsidRPr="0038015E">
        <w:rPr>
          <w:rFonts w:asciiTheme="majorBidi" w:hAnsiTheme="majorBidi" w:cstheme="majorBidi"/>
          <w:sz w:val="24"/>
          <w:szCs w:val="24"/>
        </w:rPr>
        <w:t xml:space="preserve"> of homes sold. About what percent of the homes sold for less than $300,000?</w:t>
      </w:r>
    </w:p>
    <w:p w14:paraId="64D46023" w14:textId="71FC159F" w:rsidR="000247D1" w:rsidRPr="0038015E" w:rsidRDefault="000247D1" w:rsidP="0038015E">
      <w:pPr>
        <w:autoSpaceDE w:val="0"/>
        <w:autoSpaceDN w:val="0"/>
        <w:adjustRightInd w:val="0"/>
        <w:ind w:left="1134"/>
        <w:jc w:val="both"/>
        <w:rPr>
          <w:rFonts w:asciiTheme="majorBidi" w:hAnsiTheme="majorBidi" w:cstheme="majorBidi"/>
          <w:sz w:val="24"/>
          <w:szCs w:val="24"/>
        </w:rPr>
      </w:pPr>
    </w:p>
    <w:sectPr w:rsidR="000247D1" w:rsidRPr="003801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00A82"/>
    <w:multiLevelType w:val="hybridMultilevel"/>
    <w:tmpl w:val="7E341AE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C9003A"/>
    <w:multiLevelType w:val="hybridMultilevel"/>
    <w:tmpl w:val="69F8B1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C774FB"/>
    <w:multiLevelType w:val="hybridMultilevel"/>
    <w:tmpl w:val="FDE2712C"/>
    <w:lvl w:ilvl="0" w:tplc="6232855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BC4B37"/>
    <w:multiLevelType w:val="hybridMultilevel"/>
    <w:tmpl w:val="A61AB7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402AD"/>
    <w:multiLevelType w:val="hybridMultilevel"/>
    <w:tmpl w:val="12F0C80E"/>
    <w:lvl w:ilvl="0" w:tplc="520C1F8A">
      <w:start w:val="1"/>
      <w:numFmt w:val="lowerLetter"/>
      <w:lvlText w:val="%1)"/>
      <w:lvlJc w:val="left"/>
      <w:pPr>
        <w:ind w:left="1494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7E2F2D0E"/>
    <w:multiLevelType w:val="hybridMultilevel"/>
    <w:tmpl w:val="7ACE92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7D1"/>
    <w:rsid w:val="000154C5"/>
    <w:rsid w:val="000247D1"/>
    <w:rsid w:val="001F36AF"/>
    <w:rsid w:val="0038015E"/>
    <w:rsid w:val="003B4096"/>
    <w:rsid w:val="003B4F35"/>
    <w:rsid w:val="00586E25"/>
    <w:rsid w:val="00593AEE"/>
    <w:rsid w:val="005C527C"/>
    <w:rsid w:val="008F0F03"/>
    <w:rsid w:val="00B31CED"/>
    <w:rsid w:val="00B619F0"/>
    <w:rsid w:val="00BD537D"/>
    <w:rsid w:val="00D10C56"/>
    <w:rsid w:val="00FE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A7B3CB"/>
  <w15:chartTrackingRefBased/>
  <w15:docId w15:val="{71F98DD3-AA08-4677-8168-0C8BA8A56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7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29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Sufian Munawar</dc:creator>
  <cp:keywords/>
  <dc:description/>
  <cp:lastModifiedBy>MOHAMMED AL-HADDAD</cp:lastModifiedBy>
  <cp:revision>11</cp:revision>
  <dcterms:created xsi:type="dcterms:W3CDTF">2019-09-24T07:49:00Z</dcterms:created>
  <dcterms:modified xsi:type="dcterms:W3CDTF">2021-09-26T18:24:00Z</dcterms:modified>
</cp:coreProperties>
</file>